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28" w:rsidRDefault="004E161A" w:rsidP="00435B28">
      <w:r>
        <w:t xml:space="preserve">            </w:t>
      </w:r>
      <w:r w:rsidR="00435B28">
        <w:t xml:space="preserve">“PROTOCOLO </w:t>
      </w:r>
      <w:r w:rsidR="00FD3D5C">
        <w:t xml:space="preserve">INTERNO </w:t>
      </w:r>
      <w:r w:rsidR="00435B28">
        <w:t xml:space="preserve">DE ENFERMEDADES INFECTOCONTAGIOSAS: VARICELA” </w:t>
      </w:r>
    </w:p>
    <w:p w:rsidR="004E161A" w:rsidRDefault="004E161A" w:rsidP="00435B28"/>
    <w:p w:rsidR="00435B28" w:rsidRDefault="00435B28" w:rsidP="00435B28">
      <w:r>
        <w:t>Frente a la presencia de Varicela, en nuestro establecimiento educativo, se han dispuesto las siguientes medidas:</w:t>
      </w:r>
    </w:p>
    <w:p w:rsidR="00435B28" w:rsidRDefault="00435B28" w:rsidP="00435B28">
      <w:r>
        <w:t xml:space="preserve">INFORMAR: </w:t>
      </w:r>
    </w:p>
    <w:p w:rsidR="00435B28" w:rsidRDefault="00435B28" w:rsidP="00435B28">
      <w:r>
        <w:t>comunicar a todos los miembros de la comunidad educativa, respecto a las medidas</w:t>
      </w:r>
    </w:p>
    <w:p w:rsidR="00435B28" w:rsidRDefault="00435B28" w:rsidP="00435B28">
      <w:r>
        <w:t>adoptadas y características del virus.</w:t>
      </w:r>
    </w:p>
    <w:p w:rsidR="00C97EF7" w:rsidRDefault="00435B28" w:rsidP="00435B28">
      <w:r>
        <w:t xml:space="preserve">ACCIONAR: </w:t>
      </w:r>
    </w:p>
    <w:p w:rsidR="00435B28" w:rsidRDefault="00435B28" w:rsidP="00435B28">
      <w:r>
        <w:t>Frente a la presencia de sintomatología del virus. El/la estudiante será enviado(a) a la sala de primeros auxilios del colegio.</w:t>
      </w:r>
    </w:p>
    <w:p w:rsidR="00435B28" w:rsidRDefault="00435B28" w:rsidP="00435B28">
      <w:pPr>
        <w:pStyle w:val="Prrafodelista"/>
        <w:numPr>
          <w:ilvl w:val="0"/>
          <w:numId w:val="1"/>
        </w:numPr>
      </w:pPr>
      <w:r>
        <w:t>Allí será evaluado(a) por l</w:t>
      </w:r>
      <w:r w:rsidR="006164FC">
        <w:t>a Encargada de Salud,</w:t>
      </w:r>
      <w:r>
        <w:t xml:space="preserve"> la cual controlará sus signos</w:t>
      </w:r>
    </w:p>
    <w:p w:rsidR="00435B28" w:rsidRDefault="00435B28" w:rsidP="00435B28">
      <w:r>
        <w:t xml:space="preserve">vitales como: temperatura y presión arterial. </w:t>
      </w:r>
      <w:r w:rsidR="006164FC">
        <w:t xml:space="preserve"> </w:t>
      </w:r>
      <w:r>
        <w:t>Además, de observar posibles vesículas</w:t>
      </w:r>
    </w:p>
    <w:p w:rsidR="00435B28" w:rsidRDefault="00435B28" w:rsidP="00435B28">
      <w:r>
        <w:t>(ampollas pequeñas llenas de líquido) en las zonas de contagi</w:t>
      </w:r>
      <w:r w:rsidR="006164FC">
        <w:t>o.</w:t>
      </w:r>
    </w:p>
    <w:p w:rsidR="00435B28" w:rsidRDefault="00435B28" w:rsidP="00435B28">
      <w:r>
        <w:t>-</w:t>
      </w:r>
      <w:r>
        <w:tab/>
        <w:t xml:space="preserve"> La atención recibid</w:t>
      </w:r>
      <w:r w:rsidR="006164FC">
        <w:t xml:space="preserve">a será registrada en </w:t>
      </w:r>
      <w:proofErr w:type="spellStart"/>
      <w:r w:rsidR="006164FC">
        <w:t>SchoolTrack</w:t>
      </w:r>
      <w:proofErr w:type="spellEnd"/>
      <w:r>
        <w:t xml:space="preserve"> </w:t>
      </w:r>
      <w:r w:rsidR="006164FC">
        <w:t>de atención de enfermería</w:t>
      </w:r>
      <w:r>
        <w:t>.</w:t>
      </w:r>
    </w:p>
    <w:p w:rsidR="00435B28" w:rsidRDefault="00435B28" w:rsidP="006164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838"/>
        </w:tabs>
      </w:pPr>
      <w:r>
        <w:t>-</w:t>
      </w:r>
      <w:r>
        <w:tab/>
        <w:t xml:space="preserve">De </w:t>
      </w:r>
      <w:r w:rsidR="006164FC">
        <w:t xml:space="preserve">inmediato, se llamará telefónicamente al </w:t>
      </w:r>
      <w:r>
        <w:t>apoderado(a) para informar el estado de salud de su hijo(a).</w:t>
      </w:r>
      <w:bookmarkStart w:id="0" w:name="_GoBack"/>
      <w:bookmarkEnd w:id="0"/>
    </w:p>
    <w:p w:rsidR="00435B28" w:rsidRDefault="00435B28" w:rsidP="00435B28">
      <w:pPr>
        <w:pStyle w:val="Prrafodelista"/>
        <w:numPr>
          <w:ilvl w:val="0"/>
          <w:numId w:val="1"/>
        </w:numPr>
      </w:pPr>
      <w:r>
        <w:t>El/la apoderada(a) deberá acudir al colegio para retirar a su hijo(a) y llevarlo(a) al centro</w:t>
      </w:r>
    </w:p>
    <w:p w:rsidR="00435B28" w:rsidRDefault="00435B28" w:rsidP="00435B28">
      <w:r>
        <w:t>médico más cercano o al que estime conveniente, para recibir el diagnóstico correcto,</w:t>
      </w:r>
    </w:p>
    <w:p w:rsidR="00435B28" w:rsidRDefault="00435B28" w:rsidP="00435B28">
      <w:r>
        <w:t>además de indicaciones y tratamiento específico para controlar el virus.</w:t>
      </w:r>
    </w:p>
    <w:p w:rsidR="00435B28" w:rsidRDefault="00435B28" w:rsidP="00435B28">
      <w:pPr>
        <w:pStyle w:val="Prrafodelista"/>
        <w:numPr>
          <w:ilvl w:val="0"/>
          <w:numId w:val="1"/>
        </w:numPr>
      </w:pPr>
      <w:r>
        <w:t>Al reincorporarse al colegio, el/la estudiante, deberá presentar certificado médico que</w:t>
      </w:r>
    </w:p>
    <w:p w:rsidR="00435B28" w:rsidRDefault="00435B28" w:rsidP="00435B28">
      <w:r>
        <w:t>acredite días de reposo que se indicó, en caso de ser necesario. En caso contrario, solo debe</w:t>
      </w:r>
    </w:p>
    <w:p w:rsidR="00435B28" w:rsidRDefault="00435B28" w:rsidP="00435B28">
      <w:r>
        <w:t>presentar certificado médico de atención.</w:t>
      </w:r>
    </w:p>
    <w:p w:rsidR="004E161A" w:rsidRDefault="004E161A" w:rsidP="00435B28"/>
    <w:p w:rsidR="004E161A" w:rsidRDefault="004E161A" w:rsidP="00435B28"/>
    <w:p w:rsidR="004E161A" w:rsidRDefault="004E161A" w:rsidP="00435B28"/>
    <w:p w:rsidR="004E161A" w:rsidRDefault="004E161A" w:rsidP="00435B28"/>
    <w:p w:rsidR="004E161A" w:rsidRDefault="006164FC" w:rsidP="006164FC">
      <w:pPr>
        <w:tabs>
          <w:tab w:val="left" w:pos="3090"/>
        </w:tabs>
      </w:pPr>
      <w:r>
        <w:tab/>
      </w:r>
    </w:p>
    <w:p w:rsidR="006164FC" w:rsidRDefault="006164FC" w:rsidP="006164FC">
      <w:pPr>
        <w:tabs>
          <w:tab w:val="left" w:pos="3090"/>
        </w:tabs>
      </w:pPr>
    </w:p>
    <w:p w:rsidR="00435B28" w:rsidRDefault="00435B28" w:rsidP="00435B28">
      <w:r>
        <w:lastRenderedPageBreak/>
        <w:t>PREVENIR LA PROPAGACIÓN (</w:t>
      </w:r>
      <w:r w:rsidR="006164FC">
        <w:t>ESTABLECIMIENTO</w:t>
      </w:r>
      <w:r>
        <w:t xml:space="preserve">): </w:t>
      </w:r>
    </w:p>
    <w:p w:rsidR="00435B28" w:rsidRDefault="00435B28" w:rsidP="00435B28">
      <w:r>
        <w:t>Medidas de higiene y prevención.</w:t>
      </w:r>
    </w:p>
    <w:p w:rsidR="00435B28" w:rsidRDefault="00435B28" w:rsidP="00C97EF7">
      <w:pPr>
        <w:pStyle w:val="Prrafodelista"/>
        <w:numPr>
          <w:ilvl w:val="0"/>
          <w:numId w:val="1"/>
        </w:numPr>
      </w:pPr>
      <w:r>
        <w:t>Los profesores y/o asistentes de sala o patio, recordarán a los estudiantes la importancia de lavarse las manos al ir al bañ</w:t>
      </w:r>
      <w:r w:rsidR="00C97EF7">
        <w:t xml:space="preserve">o y jugar en el recreo, mantener las uñas cortas y limpias, Tapar la boca y nariz al toser o estornudar, uso de mascarilla. </w:t>
      </w:r>
    </w:p>
    <w:p w:rsidR="006164FC" w:rsidRDefault="006164FC" w:rsidP="00C97EF7">
      <w:pPr>
        <w:pStyle w:val="Prrafodelista"/>
        <w:numPr>
          <w:ilvl w:val="0"/>
          <w:numId w:val="1"/>
        </w:numPr>
      </w:pPr>
      <w:r>
        <w:t xml:space="preserve">Evitar dentro de lo posible el contacto físico entre los alumnos. </w:t>
      </w:r>
    </w:p>
    <w:p w:rsidR="006164FC" w:rsidRDefault="006164FC" w:rsidP="00C97EF7">
      <w:pPr>
        <w:pStyle w:val="Prrafodelista"/>
        <w:numPr>
          <w:ilvl w:val="0"/>
          <w:numId w:val="1"/>
        </w:numPr>
      </w:pPr>
      <w:r>
        <w:t>Alcohol gel en salas afectadas.</w:t>
      </w:r>
    </w:p>
    <w:p w:rsidR="00435B28" w:rsidRDefault="006164FC" w:rsidP="00435B28">
      <w:pPr>
        <w:pStyle w:val="Prrafodelista"/>
        <w:numPr>
          <w:ilvl w:val="0"/>
          <w:numId w:val="1"/>
        </w:numPr>
      </w:pPr>
      <w:r>
        <w:t xml:space="preserve">Ventilación de sala de clases </w:t>
      </w:r>
      <w:r w:rsidR="00435B28">
        <w:t>de forma periódica.</w:t>
      </w:r>
    </w:p>
    <w:p w:rsidR="00435B28" w:rsidRDefault="00435B28" w:rsidP="00435B28">
      <w:pPr>
        <w:pStyle w:val="Prrafodelista"/>
        <w:numPr>
          <w:ilvl w:val="0"/>
          <w:numId w:val="1"/>
        </w:numPr>
      </w:pPr>
      <w:r>
        <w:t>Al término de ca</w:t>
      </w:r>
      <w:r w:rsidR="00C97EF7">
        <w:t xml:space="preserve">da jornada escolar, limpieza de </w:t>
      </w:r>
      <w:r>
        <w:t>muebles y piso con desinfectante, disminuyendo la probabilidad de contagio.</w:t>
      </w:r>
    </w:p>
    <w:p w:rsidR="00435B28" w:rsidRDefault="00435B28" w:rsidP="00435B28">
      <w:pPr>
        <w:pStyle w:val="Prrafodelista"/>
        <w:numPr>
          <w:ilvl w:val="0"/>
          <w:numId w:val="1"/>
        </w:numPr>
      </w:pPr>
      <w:proofErr w:type="spellStart"/>
      <w:r>
        <w:t>Sanitizac</w:t>
      </w:r>
      <w:r w:rsidR="003C0D96">
        <w:t>ión</w:t>
      </w:r>
      <w:proofErr w:type="spellEnd"/>
      <w:r w:rsidR="003C0D96">
        <w:t xml:space="preserve"> (empresa externa) </w:t>
      </w:r>
      <w:r w:rsidR="006164FC">
        <w:t xml:space="preserve">de </w:t>
      </w:r>
      <w:r w:rsidR="00FD3D5C">
        <w:t>salas</w:t>
      </w:r>
      <w:r w:rsidR="006164FC">
        <w:t xml:space="preserve"> y pasillos de salas</w:t>
      </w:r>
      <w:r w:rsidR="00FD3D5C">
        <w:t xml:space="preserve"> afectadas. </w:t>
      </w:r>
      <w:r>
        <w:t xml:space="preserve"> </w:t>
      </w:r>
    </w:p>
    <w:p w:rsidR="006164FC" w:rsidRDefault="006164FC" w:rsidP="006164FC">
      <w:pPr>
        <w:pStyle w:val="Prrafodelista"/>
        <w:numPr>
          <w:ilvl w:val="0"/>
          <w:numId w:val="1"/>
        </w:numPr>
      </w:pPr>
      <w:r>
        <w:t xml:space="preserve">Seguimiento de casos e informar a SEREMI de Salud,  a través de correo electrónico </w:t>
      </w:r>
      <w:hyperlink r:id="rId7" w:history="1">
        <w:r w:rsidR="003C0D96" w:rsidRPr="00963F47">
          <w:rPr>
            <w:rStyle w:val="Hipervnculo"/>
          </w:rPr>
          <w:t>Brotes@seremidesaludbiobio.cl</w:t>
        </w:r>
      </w:hyperlink>
      <w:r>
        <w:t xml:space="preserve"> y a encargada de epidemiologia de </w:t>
      </w:r>
      <w:proofErr w:type="spellStart"/>
      <w:r>
        <w:t>Cesfam</w:t>
      </w:r>
      <w:proofErr w:type="spellEnd"/>
      <w:r>
        <w:t xml:space="preserve"> de Lomas coloradas, a través de correo electrónico </w:t>
      </w:r>
      <w:hyperlink r:id="rId8" w:history="1">
        <w:r w:rsidR="006B0462" w:rsidRPr="00300D17">
          <w:rPr>
            <w:rStyle w:val="Hipervnculo"/>
          </w:rPr>
          <w:t>epidemiologialomacolorada@gmail.com</w:t>
        </w:r>
      </w:hyperlink>
      <w:r w:rsidR="006B0462">
        <w:t xml:space="preserve"> </w:t>
      </w:r>
    </w:p>
    <w:p w:rsidR="006B0462" w:rsidRDefault="006B0462" w:rsidP="006B0462">
      <w:pPr>
        <w:pStyle w:val="Prrafodelista"/>
      </w:pPr>
    </w:p>
    <w:p w:rsidR="00FD3D5C" w:rsidRDefault="00FD3D5C" w:rsidP="00FD3D5C">
      <w:pPr>
        <w:pStyle w:val="Prrafodelista"/>
        <w:numPr>
          <w:ilvl w:val="0"/>
          <w:numId w:val="1"/>
        </w:numPr>
      </w:pPr>
      <w:r>
        <w:t>Solicitar a Centro de salud correspondiente (Lomas Coloradas), lineamientos y material educativo para difundir, educar y prevenir la propagación de esta enfermedad</w:t>
      </w:r>
      <w:r w:rsidR="002404AB">
        <w:t>,</w:t>
      </w:r>
      <w:r>
        <w:t xml:space="preserve"> en nuestra comunidad educativa. </w:t>
      </w:r>
    </w:p>
    <w:p w:rsidR="00435B28" w:rsidRDefault="00435B28" w:rsidP="00435B28"/>
    <w:sectPr w:rsidR="00435B2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15" w:rsidRDefault="00925915" w:rsidP="002404AB">
      <w:pPr>
        <w:spacing w:after="0" w:line="240" w:lineRule="auto"/>
      </w:pPr>
      <w:r>
        <w:separator/>
      </w:r>
    </w:p>
  </w:endnote>
  <w:endnote w:type="continuationSeparator" w:id="0">
    <w:p w:rsidR="00925915" w:rsidRDefault="00925915" w:rsidP="0024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15" w:rsidRDefault="00925915" w:rsidP="002404AB">
      <w:pPr>
        <w:spacing w:after="0" w:line="240" w:lineRule="auto"/>
      </w:pPr>
      <w:r>
        <w:separator/>
      </w:r>
    </w:p>
  </w:footnote>
  <w:footnote w:type="continuationSeparator" w:id="0">
    <w:p w:rsidR="00925915" w:rsidRDefault="00925915" w:rsidP="0024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AB" w:rsidRPr="002404AB" w:rsidRDefault="002404AB" w:rsidP="004E161A">
    <w:pPr>
      <w:pStyle w:val="Encabezado"/>
      <w:jc w:val="center"/>
      <w:rPr>
        <w:b/>
      </w:rPr>
    </w:pPr>
    <w:r w:rsidRPr="002404AB">
      <w:rPr>
        <w:b/>
        <w:noProof/>
        <w:lang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-125730</wp:posOffset>
          </wp:positionV>
          <wp:extent cx="762000" cy="762000"/>
          <wp:effectExtent l="0" t="0" r="0" b="0"/>
          <wp:wrapTight wrapText="bothSides">
            <wp:wrapPolygon edited="0">
              <wp:start x="0" y="0"/>
              <wp:lineTo x="0" y="21060"/>
              <wp:lineTo x="21060" y="21060"/>
              <wp:lineTo x="21060" y="0"/>
              <wp:lineTo x="0" y="0"/>
            </wp:wrapPolygon>
          </wp:wrapTight>
          <wp:docPr id="1" name="Imagen 1" descr="http://profile.ak.fbcdn.net/hprofile-ak-ash2/373511_342802425732477_1437784911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profile.ak.fbcdn.net/hprofile-ak-ash2/373511_342802425732477_1437784911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56" t="3333" r="8888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4AB">
      <w:rPr>
        <w:b/>
      </w:rPr>
      <w:t>CORPORACIÓN EDUCACIONAL MASÓNICA DE CONCEPCIÓN</w:t>
    </w:r>
  </w:p>
  <w:p w:rsidR="002404AB" w:rsidRPr="002404AB" w:rsidRDefault="002404AB" w:rsidP="004E161A">
    <w:pPr>
      <w:pStyle w:val="Encabezado"/>
      <w:jc w:val="center"/>
      <w:rPr>
        <w:b/>
      </w:rPr>
    </w:pPr>
    <w:r w:rsidRPr="002404AB">
      <w:rPr>
        <w:b/>
      </w:rPr>
      <w:t>COLEGIO FRATERNIDAD</w:t>
    </w:r>
  </w:p>
  <w:p w:rsidR="002404AB" w:rsidRPr="002404AB" w:rsidRDefault="002404AB" w:rsidP="004E161A">
    <w:pPr>
      <w:pStyle w:val="Encabezado"/>
      <w:jc w:val="center"/>
      <w:rPr>
        <w:b/>
      </w:rPr>
    </w:pPr>
    <w:r w:rsidRPr="002404AB">
      <w:rPr>
        <w:b/>
      </w:rPr>
      <w:t>LOMAS COLORADAS – SAN PEDRO DE LA PAZ</w:t>
    </w:r>
  </w:p>
  <w:p w:rsidR="002404AB" w:rsidRPr="002404AB" w:rsidRDefault="002404AB" w:rsidP="002404AB">
    <w:pPr>
      <w:pStyle w:val="Encabezado"/>
      <w:rPr>
        <w:i/>
      </w:rPr>
    </w:pPr>
    <w:r w:rsidRPr="002404AB">
      <w:t xml:space="preserve">                                   </w:t>
    </w:r>
    <w:r w:rsidRPr="002404AB">
      <w:rPr>
        <w:i/>
      </w:rPr>
      <w:t xml:space="preserve">           </w:t>
    </w:r>
  </w:p>
  <w:p w:rsidR="002404AB" w:rsidRPr="002404AB" w:rsidRDefault="002404AB" w:rsidP="002404AB">
    <w:pPr>
      <w:pStyle w:val="Encabezado"/>
    </w:pPr>
  </w:p>
  <w:p w:rsidR="002404AB" w:rsidRPr="002404AB" w:rsidRDefault="002404AB" w:rsidP="002404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0BD2"/>
    <w:multiLevelType w:val="hybridMultilevel"/>
    <w:tmpl w:val="35BCCE3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A212C"/>
    <w:multiLevelType w:val="hybridMultilevel"/>
    <w:tmpl w:val="8CB09E72"/>
    <w:lvl w:ilvl="0" w:tplc="64EE8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28"/>
    <w:rsid w:val="002404AB"/>
    <w:rsid w:val="00342D59"/>
    <w:rsid w:val="003C0D96"/>
    <w:rsid w:val="00435B28"/>
    <w:rsid w:val="004E161A"/>
    <w:rsid w:val="006164FC"/>
    <w:rsid w:val="006B0462"/>
    <w:rsid w:val="00925915"/>
    <w:rsid w:val="00A242A5"/>
    <w:rsid w:val="00A64B25"/>
    <w:rsid w:val="00AD4422"/>
    <w:rsid w:val="00B37978"/>
    <w:rsid w:val="00C97EF7"/>
    <w:rsid w:val="00FA7E3C"/>
    <w:rsid w:val="00FD3D5C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74A5E"/>
  <w15:chartTrackingRefBased/>
  <w15:docId w15:val="{2B7A8944-F431-4357-90C9-C27932D7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5B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0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4AB"/>
  </w:style>
  <w:style w:type="paragraph" w:styleId="Piedepgina">
    <w:name w:val="footer"/>
    <w:basedOn w:val="Normal"/>
    <w:link w:val="PiedepginaCar"/>
    <w:uiPriority w:val="99"/>
    <w:unhideWhenUsed/>
    <w:rsid w:val="00240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4AB"/>
  </w:style>
  <w:style w:type="character" w:styleId="Hipervnculo">
    <w:name w:val="Hyperlink"/>
    <w:basedOn w:val="Fuentedeprrafopredeter"/>
    <w:uiPriority w:val="99"/>
    <w:unhideWhenUsed/>
    <w:rsid w:val="006164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demiologialomacolorad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tes@seremidesaludbiobi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Villa</dc:creator>
  <cp:keywords/>
  <dc:description/>
  <cp:lastModifiedBy>Claudia Villa</cp:lastModifiedBy>
  <cp:revision>8</cp:revision>
  <dcterms:created xsi:type="dcterms:W3CDTF">2023-08-23T20:11:00Z</dcterms:created>
  <dcterms:modified xsi:type="dcterms:W3CDTF">2023-08-24T16:06:00Z</dcterms:modified>
</cp:coreProperties>
</file>